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C41" w:rsidRPr="00157F85" w:rsidRDefault="00F00C41" w:rsidP="00F00C41">
      <w:pPr>
        <w:jc w:val="both"/>
        <w:rPr>
          <w:b/>
          <w:bCs/>
        </w:rPr>
      </w:pPr>
      <w:r w:rsidRPr="00157F85">
        <w:rPr>
          <w:b/>
          <w:bCs/>
        </w:rPr>
        <w:t xml:space="preserve">Bacillus </w:t>
      </w:r>
      <w:proofErr w:type="spellStart"/>
      <w:r w:rsidR="00157F85" w:rsidRPr="00157F85">
        <w:rPr>
          <w:b/>
          <w:bCs/>
        </w:rPr>
        <w:t>thuringiensis</w:t>
      </w:r>
      <w:proofErr w:type="spellEnd"/>
    </w:p>
    <w:p w:rsidR="006468F2" w:rsidRDefault="006468F2" w:rsidP="00F00C41">
      <w:pPr>
        <w:jc w:val="both"/>
      </w:pPr>
      <w:r>
        <w:t xml:space="preserve">Bacillus </w:t>
      </w:r>
      <w:proofErr w:type="spellStart"/>
      <w:r>
        <w:t>thuringiensis</w:t>
      </w:r>
      <w:proofErr w:type="spellEnd"/>
      <w:r>
        <w:t xml:space="preserve"> (</w:t>
      </w:r>
      <w:proofErr w:type="gramStart"/>
      <w:r>
        <w:t>Bt</w:t>
      </w:r>
      <w:proofErr w:type="gramEnd"/>
      <w:r>
        <w:t xml:space="preserve">) is a Gram-positive bacterium naturally found in soil, water and grain dust, and can be cultivated in liquid, solid and semi-solid media. </w:t>
      </w:r>
      <w:r w:rsidR="004027D7">
        <w:t xml:space="preserve"> </w:t>
      </w:r>
      <w:proofErr w:type="spellStart"/>
      <w:r w:rsidR="004027D7">
        <w:t>B.t</w:t>
      </w:r>
      <w:proofErr w:type="spellEnd"/>
      <w:r w:rsidR="004027D7">
        <w:t xml:space="preserve"> is a gram positive </w:t>
      </w:r>
      <w:proofErr w:type="spellStart"/>
      <w:r w:rsidR="004027D7">
        <w:t>sporultaing</w:t>
      </w:r>
      <w:proofErr w:type="spellEnd"/>
      <w:r w:rsidR="004027D7">
        <w:t xml:space="preserve"> bacterium that produces crystalline inclusion known as </w:t>
      </w:r>
      <w:proofErr w:type="spellStart"/>
      <w:r w:rsidR="004027D7">
        <w:t>parasporal</w:t>
      </w:r>
      <w:proofErr w:type="spellEnd"/>
      <w:r w:rsidR="004027D7">
        <w:t xml:space="preserve"> crystal in </w:t>
      </w:r>
      <w:proofErr w:type="spellStart"/>
      <w:r w:rsidR="004027D7">
        <w:t>sporulating</w:t>
      </w:r>
      <w:proofErr w:type="spellEnd"/>
      <w:r w:rsidR="004027D7">
        <w:t xml:space="preserve"> cells. </w:t>
      </w:r>
    </w:p>
    <w:p w:rsidR="004027D7" w:rsidRDefault="004027D7" w:rsidP="00F00C41">
      <w:pPr>
        <w:jc w:val="both"/>
      </w:pPr>
      <w:r>
        <w:t xml:space="preserve">Commercial formulations differ but they essentially contain a mixture of </w:t>
      </w:r>
      <w:proofErr w:type="spellStart"/>
      <w:r>
        <w:t>B.t</w:t>
      </w:r>
      <w:proofErr w:type="spellEnd"/>
      <w:r>
        <w:t xml:space="preserve"> spores and crystals which are sprayed on plants. </w:t>
      </w:r>
      <w:proofErr w:type="spellStart"/>
      <w:r>
        <w:t>Susce</w:t>
      </w:r>
      <w:r w:rsidR="00A73B10">
        <w:t>t</w:t>
      </w:r>
      <w:r>
        <w:t>ptible</w:t>
      </w:r>
      <w:proofErr w:type="spellEnd"/>
      <w:r>
        <w:t xml:space="preserve"> insects feed on sprayed plant fo</w:t>
      </w:r>
      <w:r w:rsidR="00A73B10">
        <w:t xml:space="preserve">liage resulting in gut paralysis, stoppage of feeding and death within 3-5 days death within 3-5 days due o the </w:t>
      </w:r>
      <w:proofErr w:type="spellStart"/>
      <w:r w:rsidR="00A73B10">
        <w:t>endotoxins</w:t>
      </w:r>
      <w:proofErr w:type="spellEnd"/>
      <w:r w:rsidR="00A73B10">
        <w:t xml:space="preserve"> ingested by the insects.</w:t>
      </w:r>
      <w:r>
        <w:t xml:space="preserve"> </w:t>
      </w:r>
    </w:p>
    <w:p w:rsidR="004027D7" w:rsidRDefault="004027D7" w:rsidP="00F00C41">
      <w:pPr>
        <w:jc w:val="both"/>
      </w:pPr>
      <w:r>
        <w:t xml:space="preserve">Different </w:t>
      </w:r>
      <w:r w:rsidR="00FF3072">
        <w:t xml:space="preserve">strains of </w:t>
      </w:r>
      <w:proofErr w:type="spellStart"/>
      <w:r w:rsidR="00FF3072">
        <w:t>B.t</w:t>
      </w:r>
      <w:proofErr w:type="spellEnd"/>
      <w:r w:rsidR="00FF3072">
        <w:t xml:space="preserve"> have differen</w:t>
      </w:r>
      <w:r>
        <w:t xml:space="preserve">t crystal </w:t>
      </w:r>
      <w:proofErr w:type="spellStart"/>
      <w:r>
        <w:t>morophologies</w:t>
      </w:r>
      <w:proofErr w:type="spellEnd"/>
      <w:r>
        <w:t xml:space="preserve"> and a single strain can contain more than one type of crystal. The </w:t>
      </w:r>
      <w:r w:rsidR="00FF3072">
        <w:t xml:space="preserve">strain of </w:t>
      </w:r>
      <w:proofErr w:type="spellStart"/>
      <w:proofErr w:type="gramStart"/>
      <w:r w:rsidR="00FF3072">
        <w:t>B.t</w:t>
      </w:r>
      <w:proofErr w:type="spellEnd"/>
      <w:proofErr w:type="gramEnd"/>
      <w:r w:rsidR="00FF3072">
        <w:t xml:space="preserve">. var. </w:t>
      </w:r>
      <w:proofErr w:type="spellStart"/>
      <w:r w:rsidR="00FF3072">
        <w:t>kurstaki</w:t>
      </w:r>
      <w:proofErr w:type="spellEnd"/>
      <w:r w:rsidR="00FF3072">
        <w:t xml:space="preserve"> produces a small </w:t>
      </w:r>
      <w:proofErr w:type="spellStart"/>
      <w:r w:rsidR="00FF3072">
        <w:t>cuboidal</w:t>
      </w:r>
      <w:proofErr w:type="spellEnd"/>
      <w:r w:rsidR="00FF3072">
        <w:t xml:space="preserve"> crystal, which may be attached to a large </w:t>
      </w:r>
      <w:proofErr w:type="spellStart"/>
      <w:r w:rsidR="00FF3072">
        <w:t>bypyramidal</w:t>
      </w:r>
      <w:proofErr w:type="spellEnd"/>
      <w:r w:rsidR="00FF3072">
        <w:t xml:space="preserve"> crystal, each containing different types of protein possessing different immunological and insecticidal properties. The </w:t>
      </w:r>
      <w:proofErr w:type="spellStart"/>
      <w:r w:rsidR="00FF3072">
        <w:t>bipyramidal</w:t>
      </w:r>
      <w:proofErr w:type="spellEnd"/>
      <w:r w:rsidR="00FF3072">
        <w:t xml:space="preserve"> crystal contains a protein of 130 to 140 </w:t>
      </w:r>
      <w:proofErr w:type="spellStart"/>
      <w:r w:rsidR="00FF3072">
        <w:t>KDa</w:t>
      </w:r>
      <w:proofErr w:type="spellEnd"/>
      <w:r w:rsidR="00D02CB5">
        <w:t xml:space="preserve"> size and is designated as PI type while </w:t>
      </w:r>
      <w:proofErr w:type="spellStart"/>
      <w:r w:rsidR="00D02CB5">
        <w:t>cuboidal</w:t>
      </w:r>
      <w:proofErr w:type="spellEnd"/>
      <w:r w:rsidR="00D02CB5">
        <w:t xml:space="preserve"> protein contain a protein of about 65 </w:t>
      </w:r>
      <w:proofErr w:type="spellStart"/>
      <w:r w:rsidR="00D02CB5">
        <w:t>KDa</w:t>
      </w:r>
      <w:proofErr w:type="spellEnd"/>
      <w:r w:rsidR="00D02CB5">
        <w:t xml:space="preserve"> designated as P2 type. PI active against </w:t>
      </w:r>
      <w:proofErr w:type="spellStart"/>
      <w:r w:rsidR="00D02CB5">
        <w:t>lepidopteran</w:t>
      </w:r>
      <w:proofErr w:type="spellEnd"/>
      <w:r w:rsidR="00D02CB5">
        <w:t xml:space="preserve"> insects whereas P2 protein seems to be active against certain </w:t>
      </w:r>
      <w:proofErr w:type="gramStart"/>
      <w:r w:rsidR="00D02CB5">
        <w:t>dipterans ,</w:t>
      </w:r>
      <w:proofErr w:type="gramEnd"/>
      <w:r w:rsidR="00D02CB5">
        <w:t xml:space="preserve"> especially mosquito and </w:t>
      </w:r>
      <w:proofErr w:type="spellStart"/>
      <w:r w:rsidR="00D02CB5">
        <w:t>lepidopterans</w:t>
      </w:r>
      <w:proofErr w:type="spellEnd"/>
      <w:r w:rsidR="00D02CB5">
        <w:t xml:space="preserve"> as well. The PI protein in </w:t>
      </w:r>
      <w:proofErr w:type="spellStart"/>
      <w:r w:rsidR="00D02CB5">
        <w:t>bipyramidal</w:t>
      </w:r>
      <w:proofErr w:type="spellEnd"/>
      <w:r w:rsidR="00D02CB5">
        <w:t xml:space="preserve"> crystal is a </w:t>
      </w:r>
      <w:proofErr w:type="spellStart"/>
      <w:r w:rsidR="00D02CB5">
        <w:t>protoxin</w:t>
      </w:r>
      <w:proofErr w:type="spellEnd"/>
      <w:r w:rsidR="00D02CB5">
        <w:t xml:space="preserve"> that is at first inactive but upon prolonged incubation gets activated by proteases of </w:t>
      </w:r>
      <w:proofErr w:type="spellStart"/>
      <w:r w:rsidR="00D02CB5">
        <w:t>midgut</w:t>
      </w:r>
      <w:proofErr w:type="spellEnd"/>
      <w:r w:rsidR="00D02CB5">
        <w:t xml:space="preserve"> of insects converting it into 65-70 activated </w:t>
      </w:r>
      <w:proofErr w:type="spellStart"/>
      <w:r w:rsidR="00D02CB5">
        <w:t>KDa</w:t>
      </w:r>
      <w:proofErr w:type="spellEnd"/>
      <w:r w:rsidR="00D02CB5">
        <w:t xml:space="preserve"> protein that is presumed to be actively toxic.</w:t>
      </w:r>
    </w:p>
    <w:p w:rsidR="003B757E" w:rsidRDefault="003B757E" w:rsidP="00F00C41">
      <w:pPr>
        <w:jc w:val="both"/>
      </w:pPr>
      <w:r>
        <w:t xml:space="preserve">Toxicity </w:t>
      </w:r>
      <w:r w:rsidR="00E00E9A">
        <w:t xml:space="preserve">varies depending upon the three types of </w:t>
      </w:r>
      <w:proofErr w:type="spellStart"/>
      <w:r w:rsidR="00E00E9A">
        <w:t>Lepidopterans</w:t>
      </w:r>
      <w:proofErr w:type="spellEnd"/>
      <w:r w:rsidR="00E00E9A">
        <w:t xml:space="preserve"> classified on the basis of susceptibility to </w:t>
      </w:r>
      <w:proofErr w:type="spellStart"/>
      <w:r w:rsidR="00E00E9A">
        <w:t>B.thuringiensis</w:t>
      </w:r>
      <w:proofErr w:type="spellEnd"/>
      <w:r w:rsidR="00E00E9A">
        <w:t xml:space="preserve"> </w:t>
      </w:r>
      <w:proofErr w:type="spellStart"/>
      <w:r w:rsidR="00E00E9A">
        <w:t>endotoxin</w:t>
      </w:r>
      <w:proofErr w:type="spellEnd"/>
      <w:r w:rsidR="00E00E9A">
        <w:t xml:space="preserve">-type 1 insects are killed by the </w:t>
      </w:r>
      <w:proofErr w:type="spellStart"/>
      <w:r w:rsidR="00E00E9A">
        <w:t>endotoxin</w:t>
      </w:r>
      <w:proofErr w:type="spellEnd"/>
      <w:r w:rsidR="00E00E9A">
        <w:t xml:space="preserve"> alone, type II killed by </w:t>
      </w:r>
      <w:proofErr w:type="spellStart"/>
      <w:r w:rsidR="00E00E9A">
        <w:t>endotoxin</w:t>
      </w:r>
      <w:proofErr w:type="spellEnd"/>
      <w:r w:rsidR="00E00E9A">
        <w:t xml:space="preserve"> but toxicity </w:t>
      </w:r>
      <w:proofErr w:type="spellStart"/>
      <w:r w:rsidR="00E00E9A">
        <w:t>enchanced</w:t>
      </w:r>
      <w:proofErr w:type="spellEnd"/>
      <w:r w:rsidR="00E00E9A">
        <w:t xml:space="preserve"> by spores and type III killed only when both spores and </w:t>
      </w:r>
      <w:proofErr w:type="spellStart"/>
      <w:r w:rsidR="00E00E9A">
        <w:t>endotoxin</w:t>
      </w:r>
      <w:proofErr w:type="spellEnd"/>
      <w:r w:rsidR="00E00E9A">
        <w:t xml:space="preserve"> are present. </w:t>
      </w:r>
    </w:p>
    <w:p w:rsidR="00E00E9A" w:rsidRDefault="00E00E9A" w:rsidP="00F00C41">
      <w:pPr>
        <w:jc w:val="both"/>
      </w:pPr>
      <w:r>
        <w:t xml:space="preserve">Plasmids control </w:t>
      </w:r>
      <w:proofErr w:type="spellStart"/>
      <w:r>
        <w:t>endotoxin</w:t>
      </w:r>
      <w:proofErr w:type="spellEnd"/>
      <w:r>
        <w:t xml:space="preserve"> production. The Cry or </w:t>
      </w:r>
      <w:proofErr w:type="spellStart"/>
      <w:r>
        <w:t>deltaendotoxin</w:t>
      </w:r>
      <w:proofErr w:type="spellEnd"/>
      <w:r>
        <w:t xml:space="preserve"> </w:t>
      </w:r>
      <w:proofErr w:type="gramStart"/>
      <w:r>
        <w:t>crystal  protein</w:t>
      </w:r>
      <w:proofErr w:type="gramEnd"/>
      <w:r>
        <w:t xml:space="preserve"> genes from </w:t>
      </w:r>
      <w:proofErr w:type="spellStart"/>
      <w:r>
        <w:t>B.t</w:t>
      </w:r>
      <w:proofErr w:type="spellEnd"/>
      <w:r>
        <w:t xml:space="preserve"> code for highly active, linear polypeptide insecticidal proteins. </w:t>
      </w:r>
      <w:proofErr w:type="gramStart"/>
      <w:r>
        <w:t>These protein</w:t>
      </w:r>
      <w:proofErr w:type="gramEnd"/>
      <w:r>
        <w:t xml:space="preserve"> binds to receptors on </w:t>
      </w:r>
      <w:proofErr w:type="spellStart"/>
      <w:r>
        <w:t>midgut</w:t>
      </w:r>
      <w:proofErr w:type="spellEnd"/>
      <w:r>
        <w:t xml:space="preserve"> epithelial cells and cause disrupted metabolism, resulting in cessation of insects feeding, paralysis and death in 24 hours. </w:t>
      </w:r>
      <w:r w:rsidR="00B66030">
        <w:t>The crystal producing (Cry</w:t>
      </w:r>
      <w:r w:rsidR="00B66030">
        <w:rPr>
          <w:vertAlign w:val="superscript"/>
        </w:rPr>
        <w:t>+</w:t>
      </w:r>
      <w:r w:rsidR="00B66030">
        <w:t xml:space="preserve">) </w:t>
      </w:r>
      <w:proofErr w:type="spellStart"/>
      <w:r w:rsidR="00B66030">
        <w:t>B.t</w:t>
      </w:r>
      <w:proofErr w:type="spellEnd"/>
      <w:r w:rsidR="00B66030">
        <w:t xml:space="preserve">. strains can serve as plasmid donors to </w:t>
      </w:r>
      <w:proofErr w:type="spellStart"/>
      <w:r w:rsidR="00B66030">
        <w:t>B.t</w:t>
      </w:r>
      <w:proofErr w:type="spellEnd"/>
      <w:r w:rsidR="00B66030">
        <w:t xml:space="preserve"> strain can serve as plasmid donors to </w:t>
      </w:r>
      <w:proofErr w:type="spellStart"/>
      <w:r w:rsidR="00B66030">
        <w:t>B.t.s</w:t>
      </w:r>
      <w:proofErr w:type="spellEnd"/>
      <w:r w:rsidR="00B66030">
        <w:t xml:space="preserve"> strains cured of Cry</w:t>
      </w:r>
      <w:proofErr w:type="gramStart"/>
      <w:r w:rsidR="00B66030">
        <w:rPr>
          <w:vertAlign w:val="superscript"/>
        </w:rPr>
        <w:t xml:space="preserve">+ </w:t>
      </w:r>
      <w:r w:rsidR="00B66030">
        <w:t xml:space="preserve"> plasmid</w:t>
      </w:r>
      <w:proofErr w:type="gramEnd"/>
      <w:r w:rsidR="00B66030">
        <w:t xml:space="preserve"> or to other bacterial species such as </w:t>
      </w:r>
      <w:r w:rsidR="00B66030">
        <w:rPr>
          <w:i/>
          <w:iCs/>
        </w:rPr>
        <w:t xml:space="preserve">Bacillus cereus </w:t>
      </w:r>
      <w:r w:rsidR="00B66030">
        <w:t xml:space="preserve">grown in broth cultures where </w:t>
      </w:r>
      <w:proofErr w:type="spellStart"/>
      <w:r w:rsidR="00B66030">
        <w:t>matings</w:t>
      </w:r>
      <w:proofErr w:type="spellEnd"/>
      <w:r w:rsidR="00B66030">
        <w:t xml:space="preserve"> are allowed to take place. The genes that control PI protein production have been cloned to </w:t>
      </w:r>
      <w:proofErr w:type="spellStart"/>
      <w:proofErr w:type="gramStart"/>
      <w:r w:rsidR="00B66030">
        <w:rPr>
          <w:i/>
          <w:iCs/>
        </w:rPr>
        <w:t>E.coli</w:t>
      </w:r>
      <w:proofErr w:type="spellEnd"/>
      <w:r w:rsidR="00B66030">
        <w:rPr>
          <w:i/>
          <w:iCs/>
        </w:rPr>
        <w:t xml:space="preserve">  </w:t>
      </w:r>
      <w:r w:rsidR="00B66030">
        <w:t>and</w:t>
      </w:r>
      <w:proofErr w:type="gramEnd"/>
      <w:r w:rsidR="00B66030">
        <w:t xml:space="preserve"> </w:t>
      </w:r>
      <w:r w:rsidR="00B66030">
        <w:rPr>
          <w:i/>
          <w:iCs/>
        </w:rPr>
        <w:t xml:space="preserve">B. </w:t>
      </w:r>
      <w:proofErr w:type="spellStart"/>
      <w:r w:rsidR="00B66030">
        <w:rPr>
          <w:i/>
          <w:iCs/>
        </w:rPr>
        <w:t>subtilis</w:t>
      </w:r>
      <w:proofErr w:type="spellEnd"/>
      <w:r w:rsidR="00B66030">
        <w:rPr>
          <w:i/>
          <w:iCs/>
        </w:rPr>
        <w:t xml:space="preserve"> </w:t>
      </w:r>
      <w:r w:rsidR="00B66030">
        <w:t xml:space="preserve">host vector systems. </w:t>
      </w:r>
    </w:p>
    <w:p w:rsidR="00B66030" w:rsidRPr="00B66030" w:rsidRDefault="00B66030" w:rsidP="00F00C41">
      <w:pPr>
        <w:jc w:val="both"/>
      </w:pPr>
      <w:r>
        <w:t>Mass production</w:t>
      </w:r>
      <w:r w:rsidR="00F00C41">
        <w:t xml:space="preserve"> of </w:t>
      </w:r>
      <w:proofErr w:type="spellStart"/>
      <w:r w:rsidR="00F00C41">
        <w:t>B.t</w:t>
      </w:r>
      <w:proofErr w:type="spellEnd"/>
      <w:r w:rsidR="00F00C41">
        <w:t xml:space="preserve"> insecticides is carried out in liquid broth fermentation tanks inoculated with a selected strain. The broth is then concentrated and formulated into an aqueous oil-based </w:t>
      </w:r>
      <w:proofErr w:type="spellStart"/>
      <w:r w:rsidR="00F00C41">
        <w:t>flowable</w:t>
      </w:r>
      <w:proofErr w:type="spellEnd"/>
      <w:r w:rsidR="00F00C41">
        <w:t xml:space="preserve"> product. </w:t>
      </w:r>
    </w:p>
    <w:p w:rsidR="00E00E9A" w:rsidRDefault="00E00E9A" w:rsidP="00F00C41">
      <w:pPr>
        <w:jc w:val="both"/>
      </w:pPr>
    </w:p>
    <w:p w:rsidR="006468F2" w:rsidRDefault="006468F2" w:rsidP="00F00C41">
      <w:pPr>
        <w:jc w:val="both"/>
      </w:pPr>
    </w:p>
    <w:p w:rsidR="006468F2" w:rsidRDefault="006468F2" w:rsidP="00F00C41">
      <w:pPr>
        <w:jc w:val="both"/>
      </w:pPr>
    </w:p>
    <w:sectPr w:rsidR="006468F2" w:rsidSect="001D62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468F2"/>
    <w:rsid w:val="00157F85"/>
    <w:rsid w:val="001D62D8"/>
    <w:rsid w:val="0022259C"/>
    <w:rsid w:val="00373EF7"/>
    <w:rsid w:val="003B757E"/>
    <w:rsid w:val="004027D7"/>
    <w:rsid w:val="006468F2"/>
    <w:rsid w:val="00677FAF"/>
    <w:rsid w:val="008D4FE0"/>
    <w:rsid w:val="00A73B10"/>
    <w:rsid w:val="00B66030"/>
    <w:rsid w:val="00D02CB5"/>
    <w:rsid w:val="00E00E9A"/>
    <w:rsid w:val="00F00C41"/>
    <w:rsid w:val="00FF3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2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5</cp:revision>
  <dcterms:created xsi:type="dcterms:W3CDTF">2021-05-25T17:05:00Z</dcterms:created>
  <dcterms:modified xsi:type="dcterms:W3CDTF">2021-05-28T19:41:00Z</dcterms:modified>
</cp:coreProperties>
</file>